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E4" w:rsidRPr="007E00E4" w:rsidRDefault="00EB5484" w:rsidP="007E00E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121"/>
          <w:spacing w:val="-4"/>
        </w:rPr>
      </w:pPr>
      <w:r>
        <w:rPr>
          <w:b/>
          <w:color w:val="212121"/>
          <w:spacing w:val="-4"/>
        </w:rPr>
        <w:t>Карельские пенсионеры могут получить</w:t>
      </w:r>
      <w:r w:rsidR="007E00E4" w:rsidRPr="007E00E4">
        <w:rPr>
          <w:b/>
          <w:color w:val="212121"/>
          <w:spacing w:val="-4"/>
        </w:rPr>
        <w:t xml:space="preserve"> компенсацию за проезд к месту отдыха на личном автомобиле</w:t>
      </w:r>
    </w:p>
    <w:p w:rsidR="007E00E4" w:rsidRDefault="007E00E4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pacing w:val="-4"/>
        </w:rPr>
      </w:pPr>
    </w:p>
    <w:p w:rsidR="007E00E4" w:rsidRDefault="007E00E4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pacing w:val="-4"/>
        </w:rPr>
      </w:pPr>
    </w:p>
    <w:p w:rsidR="007E00E4" w:rsidRPr="00D3534A" w:rsidRDefault="007E00E4" w:rsidP="00EB5484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pacing w:val="-4"/>
        </w:rPr>
      </w:pPr>
      <w:r w:rsidRPr="00D3534A">
        <w:rPr>
          <w:color w:val="212121"/>
          <w:spacing w:val="-4"/>
        </w:rPr>
        <w:t xml:space="preserve">Пенсионный фонд </w:t>
      </w:r>
      <w:r w:rsidR="00D34055">
        <w:rPr>
          <w:color w:val="212121"/>
          <w:spacing w:val="-4"/>
        </w:rPr>
        <w:t>возмещает</w:t>
      </w:r>
      <w:r w:rsidRPr="00D3534A">
        <w:rPr>
          <w:color w:val="212121"/>
          <w:spacing w:val="-4"/>
        </w:rPr>
        <w:t xml:space="preserve"> пенсионерам-северянам расходы за поездки на отдых на личном автомобиле, совершенные начиная с 24 августа 2022 года. С этой даты вступило в силу </w:t>
      </w:r>
      <w:hyperlink r:id="rId5" w:tgtFrame="_blank" w:tooltip="Постановление Правительства РФ № 1473 от от 22 августа 2022 года" w:history="1">
        <w:r w:rsidRPr="007E00E4">
          <w:rPr>
            <w:rStyle w:val="a3"/>
            <w:color w:val="212121"/>
            <w:spacing w:val="-4"/>
            <w:u w:val="none"/>
          </w:rPr>
          <w:t>постановление правительства</w:t>
        </w:r>
      </w:hyperlink>
      <w:r w:rsidRPr="00D3534A">
        <w:rPr>
          <w:color w:val="212121"/>
          <w:spacing w:val="-4"/>
        </w:rPr>
        <w:t xml:space="preserve">, которое расширило возможности получения компенсации за дорогу к месту отдыха и обратно. </w:t>
      </w:r>
      <w:r w:rsidR="00EB5484">
        <w:rPr>
          <w:color w:val="212121"/>
          <w:spacing w:val="-4"/>
        </w:rPr>
        <w:t>П</w:t>
      </w:r>
      <w:r w:rsidRPr="00D3534A">
        <w:rPr>
          <w:color w:val="212121"/>
          <w:spacing w:val="-4"/>
        </w:rPr>
        <w:t xml:space="preserve">енсионер, который едет отдыхать на своем автомобиле, может компенсировать потраченные средства на бензин, газ или другое топливо. </w:t>
      </w:r>
      <w:r w:rsidR="004154DC">
        <w:rPr>
          <w:color w:val="212121"/>
          <w:spacing w:val="-4"/>
        </w:rPr>
        <w:t>Разъясняем, какие документы нужны для получения компенсации.</w:t>
      </w:r>
    </w:p>
    <w:p w:rsidR="007E00E4" w:rsidRPr="00D3534A" w:rsidRDefault="007E00E4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pacing w:val="-4"/>
        </w:rPr>
      </w:pPr>
    </w:p>
    <w:p w:rsidR="007E00E4" w:rsidRPr="007E00E4" w:rsidRDefault="007E00E4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212121"/>
          <w:spacing w:val="-4"/>
        </w:rPr>
      </w:pPr>
      <w:r>
        <w:rPr>
          <w:b/>
          <w:color w:val="212121"/>
          <w:spacing w:val="-4"/>
        </w:rPr>
        <w:t xml:space="preserve">Как предоставляется компенсация расходов </w:t>
      </w:r>
      <w:r w:rsidRPr="007E00E4">
        <w:rPr>
          <w:b/>
          <w:color w:val="212121"/>
          <w:spacing w:val="-4"/>
        </w:rPr>
        <w:t xml:space="preserve"> </w:t>
      </w:r>
      <w:r>
        <w:rPr>
          <w:b/>
          <w:color w:val="212121"/>
          <w:spacing w:val="-4"/>
        </w:rPr>
        <w:t>на</w:t>
      </w:r>
      <w:r w:rsidRPr="007E00E4">
        <w:rPr>
          <w:b/>
          <w:color w:val="212121"/>
          <w:spacing w:val="-4"/>
        </w:rPr>
        <w:t xml:space="preserve"> проезд на личном автотранспорте?</w:t>
      </w:r>
    </w:p>
    <w:p w:rsidR="001C66B7" w:rsidRDefault="007E00E4" w:rsidP="001C66B7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3534A">
        <w:rPr>
          <w:color w:val="212121"/>
          <w:spacing w:val="-4"/>
        </w:rPr>
        <w:t xml:space="preserve">Согласно обновленным правилам, расходы на поездку возмещаются с учетом нескольких условий. </w:t>
      </w:r>
    </w:p>
    <w:p w:rsidR="00BC581E" w:rsidRPr="001C66B7" w:rsidRDefault="00BC581E" w:rsidP="001C66B7">
      <w:pPr>
        <w:pStyle w:val="a4"/>
        <w:tabs>
          <w:tab w:val="left" w:pos="851"/>
          <w:tab w:val="left" w:pos="1134"/>
          <w:tab w:val="left" w:pos="1276"/>
        </w:tabs>
        <w:spacing w:line="240" w:lineRule="auto"/>
        <w:rPr>
          <w:sz w:val="24"/>
          <w:szCs w:val="24"/>
          <w:lang w:eastAsia="ru-RU"/>
        </w:rPr>
      </w:pPr>
      <w:r w:rsidRPr="001C66B7">
        <w:rPr>
          <w:sz w:val="24"/>
          <w:szCs w:val="24"/>
        </w:rPr>
        <w:t xml:space="preserve">При предоставлении пенсионером правоустанавливающего документа на транспортное средство (ПТС и свидетельство о регистрации ТС) используется </w:t>
      </w:r>
      <w:r w:rsidRPr="001C66B7">
        <w:rPr>
          <w:sz w:val="24"/>
          <w:szCs w:val="24"/>
          <w:lang w:eastAsia="ru-RU"/>
        </w:rPr>
        <w:t xml:space="preserve">базовая норма расхода топлива, </w:t>
      </w:r>
      <w:r w:rsidRPr="001C66B7">
        <w:rPr>
          <w:sz w:val="24"/>
          <w:szCs w:val="24"/>
        </w:rPr>
        <w:t xml:space="preserve"> определенн</w:t>
      </w:r>
      <w:r w:rsidR="00035F8B">
        <w:rPr>
          <w:sz w:val="24"/>
          <w:szCs w:val="24"/>
        </w:rPr>
        <w:t>ая в Методических рекомендациях</w:t>
      </w:r>
      <w:r w:rsidRPr="001C66B7">
        <w:rPr>
          <w:sz w:val="24"/>
          <w:szCs w:val="24"/>
          <w:lang w:eastAsia="ru-RU"/>
        </w:rPr>
        <w:t xml:space="preserve">. Затем уточняется протяженность кратчайшего маршрута следования к месту отдыха и обратно по интернету с использованием специальных автомобильных карт. </w:t>
      </w:r>
      <w:r w:rsidR="001C66B7" w:rsidRPr="001C66B7">
        <w:rPr>
          <w:sz w:val="24"/>
          <w:szCs w:val="24"/>
          <w:lang w:eastAsia="ru-RU"/>
        </w:rPr>
        <w:t>В</w:t>
      </w:r>
      <w:r w:rsidRPr="001C66B7">
        <w:rPr>
          <w:sz w:val="24"/>
          <w:szCs w:val="24"/>
          <w:lang w:eastAsia="ru-RU"/>
        </w:rPr>
        <w:t xml:space="preserve">ыявляется количество израсходованного топлива для </w:t>
      </w:r>
      <w:r w:rsidR="001C66B7" w:rsidRPr="001C66B7">
        <w:rPr>
          <w:sz w:val="24"/>
          <w:szCs w:val="24"/>
          <w:lang w:eastAsia="ru-RU"/>
        </w:rPr>
        <w:t>определения размера компенсации.</w:t>
      </w:r>
      <w:r w:rsidRPr="001C66B7">
        <w:rPr>
          <w:sz w:val="24"/>
          <w:szCs w:val="24"/>
          <w:lang w:eastAsia="ru-RU"/>
        </w:rPr>
        <w:t xml:space="preserve"> </w:t>
      </w:r>
      <w:r w:rsidR="001C66B7" w:rsidRPr="001C66B7">
        <w:rPr>
          <w:sz w:val="24"/>
          <w:szCs w:val="24"/>
          <w:lang w:eastAsia="ru-RU"/>
        </w:rPr>
        <w:t>После о</w:t>
      </w:r>
      <w:r w:rsidRPr="001C66B7">
        <w:rPr>
          <w:sz w:val="24"/>
          <w:szCs w:val="24"/>
          <w:lang w:eastAsia="ru-RU"/>
        </w:rPr>
        <w:t>существле</w:t>
      </w:r>
      <w:r w:rsidR="001C66B7" w:rsidRPr="001C66B7">
        <w:rPr>
          <w:sz w:val="24"/>
          <w:szCs w:val="24"/>
          <w:lang w:eastAsia="ru-RU"/>
        </w:rPr>
        <w:t>ния</w:t>
      </w:r>
      <w:r w:rsidRPr="001C66B7">
        <w:rPr>
          <w:sz w:val="24"/>
          <w:szCs w:val="24"/>
          <w:lang w:eastAsia="ru-RU"/>
        </w:rPr>
        <w:t xml:space="preserve"> расчет</w:t>
      </w:r>
      <w:r w:rsidR="001C66B7" w:rsidRPr="001C66B7">
        <w:rPr>
          <w:sz w:val="24"/>
          <w:szCs w:val="24"/>
          <w:lang w:eastAsia="ru-RU"/>
        </w:rPr>
        <w:t>а</w:t>
      </w:r>
      <w:r w:rsidRPr="001C66B7">
        <w:rPr>
          <w:sz w:val="24"/>
          <w:szCs w:val="24"/>
          <w:lang w:eastAsia="ru-RU"/>
        </w:rPr>
        <w:t xml:space="preserve"> средней стоимости 1 литра бензина </w:t>
      </w:r>
      <w:proofErr w:type="gramStart"/>
      <w:r w:rsidRPr="001C66B7">
        <w:rPr>
          <w:sz w:val="24"/>
          <w:szCs w:val="24"/>
          <w:lang w:eastAsia="ru-RU"/>
        </w:rPr>
        <w:t>ис</w:t>
      </w:r>
      <w:r w:rsidR="001C66B7" w:rsidRPr="001C66B7">
        <w:rPr>
          <w:sz w:val="24"/>
          <w:szCs w:val="24"/>
          <w:lang w:eastAsia="ru-RU"/>
        </w:rPr>
        <w:t>ходя из  предоставленных чеков о</w:t>
      </w:r>
      <w:r w:rsidRPr="001C66B7">
        <w:rPr>
          <w:sz w:val="24"/>
          <w:szCs w:val="24"/>
          <w:lang w:eastAsia="ru-RU"/>
        </w:rPr>
        <w:t>пределяется</w:t>
      </w:r>
      <w:proofErr w:type="gramEnd"/>
      <w:r w:rsidRPr="001C66B7">
        <w:rPr>
          <w:sz w:val="24"/>
          <w:szCs w:val="24"/>
          <w:lang w:eastAsia="ru-RU"/>
        </w:rPr>
        <w:t xml:space="preserve"> размер компенсации</w:t>
      </w:r>
      <w:r w:rsidR="001C66B7" w:rsidRPr="001C66B7">
        <w:rPr>
          <w:sz w:val="24"/>
          <w:szCs w:val="24"/>
          <w:lang w:eastAsia="ru-RU"/>
        </w:rPr>
        <w:t>.</w:t>
      </w:r>
    </w:p>
    <w:p w:rsidR="00BC581E" w:rsidRPr="001C66B7" w:rsidRDefault="001C66B7" w:rsidP="001C66B7">
      <w:pPr>
        <w:pStyle w:val="a4"/>
        <w:tabs>
          <w:tab w:val="left" w:pos="709"/>
          <w:tab w:val="left" w:pos="851"/>
          <w:tab w:val="left" w:pos="1134"/>
          <w:tab w:val="left" w:pos="1276"/>
        </w:tabs>
        <w:spacing w:line="240" w:lineRule="auto"/>
        <w:ind w:firstLine="0"/>
        <w:rPr>
          <w:sz w:val="24"/>
          <w:szCs w:val="24"/>
          <w:lang w:eastAsia="ru-RU"/>
        </w:rPr>
      </w:pPr>
      <w:r w:rsidRPr="001C66B7">
        <w:rPr>
          <w:sz w:val="24"/>
          <w:szCs w:val="24"/>
          <w:lang w:eastAsia="ru-RU"/>
        </w:rPr>
        <w:t xml:space="preserve">        Р</w:t>
      </w:r>
      <w:r w:rsidR="00BC581E" w:rsidRPr="001C66B7">
        <w:rPr>
          <w:sz w:val="24"/>
          <w:szCs w:val="24"/>
          <w:lang w:eastAsia="ru-RU"/>
        </w:rPr>
        <w:t xml:space="preserve">азмер полученной компенсации </w:t>
      </w:r>
      <w:r w:rsidRPr="001C66B7">
        <w:rPr>
          <w:sz w:val="24"/>
          <w:szCs w:val="24"/>
          <w:lang w:eastAsia="ru-RU"/>
        </w:rPr>
        <w:t>сравнивается</w:t>
      </w:r>
      <w:r w:rsidR="00BC581E" w:rsidRPr="001C66B7">
        <w:rPr>
          <w:sz w:val="24"/>
          <w:szCs w:val="24"/>
          <w:lang w:eastAsia="ru-RU"/>
        </w:rPr>
        <w:t xml:space="preserve"> с общей суммой фактически произведенных расходов по чекам АЗС</w:t>
      </w:r>
      <w:r w:rsidRPr="001C66B7">
        <w:rPr>
          <w:sz w:val="24"/>
          <w:szCs w:val="24"/>
          <w:lang w:eastAsia="ru-RU"/>
        </w:rPr>
        <w:t xml:space="preserve"> и со средней стоимостью проезда к месту отдыха и обратно ж</w:t>
      </w:r>
      <w:r w:rsidR="00035F8B">
        <w:rPr>
          <w:sz w:val="24"/>
          <w:szCs w:val="24"/>
          <w:lang w:eastAsia="ru-RU"/>
        </w:rPr>
        <w:t xml:space="preserve">елезнодорожным </w:t>
      </w:r>
      <w:r w:rsidRPr="001C66B7">
        <w:rPr>
          <w:sz w:val="24"/>
          <w:szCs w:val="24"/>
          <w:lang w:eastAsia="ru-RU"/>
        </w:rPr>
        <w:t>транспортом в плацкартном вагоне пассажирского поезда, актуальной на соответствующие даты.</w:t>
      </w:r>
      <w:r>
        <w:rPr>
          <w:sz w:val="24"/>
          <w:szCs w:val="24"/>
          <w:lang w:eastAsia="ru-RU"/>
        </w:rPr>
        <w:t xml:space="preserve"> Подготовка проекта решения осуществляется с учетом наименьшего размера стоимости проезда.</w:t>
      </w:r>
    </w:p>
    <w:p w:rsidR="00292185" w:rsidRDefault="00292185" w:rsidP="007E00E4">
      <w:pPr>
        <w:pStyle w:val="a6"/>
        <w:shd w:val="clear" w:color="auto" w:fill="FFFFFF"/>
        <w:spacing w:before="0" w:beforeAutospacing="0" w:after="0" w:afterAutospacing="0"/>
        <w:jc w:val="both"/>
      </w:pPr>
    </w:p>
    <w:p w:rsidR="00292185" w:rsidRPr="00292185" w:rsidRDefault="00292185" w:rsidP="007E00E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212121"/>
          <w:spacing w:val="-4"/>
        </w:rPr>
      </w:pPr>
      <w:r w:rsidRPr="00292185">
        <w:rPr>
          <w:b/>
        </w:rPr>
        <w:t>Как получить компенсацию?</w:t>
      </w:r>
    </w:p>
    <w:p w:rsidR="00035F8B" w:rsidRDefault="007E00E4" w:rsidP="00035F8B">
      <w:pPr>
        <w:pStyle w:val="a4"/>
        <w:spacing w:line="240" w:lineRule="auto"/>
        <w:ind w:firstLine="709"/>
        <w:rPr>
          <w:sz w:val="24"/>
          <w:szCs w:val="24"/>
        </w:rPr>
      </w:pPr>
      <w:r w:rsidRPr="00035F8B">
        <w:rPr>
          <w:spacing w:val="-4"/>
          <w:sz w:val="24"/>
          <w:szCs w:val="24"/>
        </w:rPr>
        <w:t xml:space="preserve">Для получения компенсации пенсионеру следует обратиться в клиентскую службу Пенсионного фонда по месту жительства либо в многофункциональный центр, который оказывает такую услугу. С заявлением понадобится представить </w:t>
      </w:r>
      <w:r w:rsidR="00035F8B" w:rsidRPr="00035F8B">
        <w:rPr>
          <w:sz w:val="24"/>
          <w:szCs w:val="24"/>
        </w:rPr>
        <w:t xml:space="preserve">правоустанавливающий документ заявителя либо его супруга на автомобиль, к которым относятся </w:t>
      </w:r>
      <w:r w:rsidR="00035F8B" w:rsidRPr="00035F8B">
        <w:rPr>
          <w:spacing w:val="-4"/>
          <w:sz w:val="24"/>
          <w:szCs w:val="24"/>
        </w:rPr>
        <w:t>паспорт транспортного средства и свидетельство о регистрации. Кроме того, предоставляются чеки с заправки и выданная РЖД справка о средней стоимости плацкарта до места отдыха и обратно на даты начала пути к месту отдыха и обратно.</w:t>
      </w:r>
      <w:r w:rsidR="00035F8B">
        <w:rPr>
          <w:sz w:val="24"/>
          <w:szCs w:val="24"/>
        </w:rPr>
        <w:t xml:space="preserve"> </w:t>
      </w:r>
    </w:p>
    <w:p w:rsidR="00035F8B" w:rsidRPr="00035F8B" w:rsidRDefault="00035F8B" w:rsidP="00035F8B">
      <w:pPr>
        <w:pStyle w:val="a4"/>
        <w:spacing w:line="240" w:lineRule="auto"/>
        <w:ind w:firstLine="709"/>
        <w:rPr>
          <w:sz w:val="24"/>
          <w:szCs w:val="24"/>
        </w:rPr>
      </w:pPr>
    </w:p>
    <w:p w:rsidR="007E00E4" w:rsidRPr="00D3534A" w:rsidRDefault="00292185" w:rsidP="00035F8B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К</w:t>
      </w:r>
      <w:r w:rsidRPr="00D3534A">
        <w:rPr>
          <w:b/>
        </w:rPr>
        <w:t>ак предоставлять справку о стоимости проезда в плацкарте</w:t>
      </w:r>
      <w:r>
        <w:rPr>
          <w:b/>
        </w:rPr>
        <w:t>,</w:t>
      </w:r>
      <w:r w:rsidRPr="00D3534A">
        <w:rPr>
          <w:b/>
        </w:rPr>
        <w:t xml:space="preserve"> </w:t>
      </w:r>
      <w:r>
        <w:rPr>
          <w:b/>
        </w:rPr>
        <w:t>е</w:t>
      </w:r>
      <w:r w:rsidR="007E00E4" w:rsidRPr="00D3534A">
        <w:rPr>
          <w:b/>
        </w:rPr>
        <w:t>сли ж/</w:t>
      </w:r>
      <w:proofErr w:type="spellStart"/>
      <w:r w:rsidR="007E00E4" w:rsidRPr="00D3534A">
        <w:rPr>
          <w:b/>
        </w:rPr>
        <w:t>д</w:t>
      </w:r>
      <w:proofErr w:type="spellEnd"/>
      <w:r w:rsidR="007E00E4" w:rsidRPr="00D3534A">
        <w:rPr>
          <w:b/>
        </w:rPr>
        <w:t xml:space="preserve"> транспорт не ходит в тот населенный пункт, который является местом отдыха</w:t>
      </w:r>
      <w:proofErr w:type="gramStart"/>
      <w:r w:rsidR="007E00E4" w:rsidRPr="00D3534A">
        <w:rPr>
          <w:b/>
        </w:rPr>
        <w:t>,?</w:t>
      </w:r>
      <w:proofErr w:type="gramEnd"/>
    </w:p>
    <w:p w:rsidR="007E00E4" w:rsidRPr="00D3534A" w:rsidRDefault="007E00E4" w:rsidP="004154DC">
      <w:pPr>
        <w:tabs>
          <w:tab w:val="left" w:pos="1050"/>
        </w:tabs>
        <w:spacing w:after="0" w:line="240" w:lineRule="auto"/>
        <w:jc w:val="both"/>
      </w:pPr>
      <w:r w:rsidRPr="00D3534A">
        <w:rPr>
          <w:rFonts w:ascii="Times New Roman" w:hAnsi="Times New Roman" w:cs="Times New Roman"/>
          <w:sz w:val="24"/>
          <w:szCs w:val="24"/>
        </w:rPr>
        <w:t>В этом случае предоставляется справка о стоимости проезда до ближайшей ж/</w:t>
      </w:r>
      <w:proofErr w:type="spellStart"/>
      <w:r w:rsidRPr="00D3534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534A">
        <w:rPr>
          <w:rFonts w:ascii="Times New Roman" w:hAnsi="Times New Roman" w:cs="Times New Roman"/>
          <w:sz w:val="24"/>
          <w:szCs w:val="24"/>
        </w:rPr>
        <w:t xml:space="preserve"> станции</w:t>
      </w:r>
      <w:r w:rsidR="00546872">
        <w:rPr>
          <w:rFonts w:ascii="Times New Roman" w:hAnsi="Times New Roman" w:cs="Times New Roman"/>
          <w:sz w:val="24"/>
          <w:szCs w:val="24"/>
        </w:rPr>
        <w:t xml:space="preserve"> </w:t>
      </w:r>
      <w:r w:rsidR="00546872" w:rsidRPr="00261760">
        <w:rPr>
          <w:rFonts w:ascii="Times New Roman" w:hAnsi="Times New Roman" w:cs="Times New Roman"/>
          <w:sz w:val="24"/>
          <w:szCs w:val="24"/>
        </w:rPr>
        <w:t>к месту отдыха</w:t>
      </w:r>
      <w:r w:rsidRPr="00261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0E4" w:rsidRPr="00D3534A" w:rsidRDefault="007E00E4" w:rsidP="007E00E4">
      <w:pPr>
        <w:pStyle w:val="a4"/>
        <w:spacing w:line="240" w:lineRule="auto"/>
        <w:ind w:firstLine="0"/>
        <w:rPr>
          <w:sz w:val="24"/>
          <w:szCs w:val="24"/>
        </w:rPr>
      </w:pPr>
    </w:p>
    <w:p w:rsidR="00F0486A" w:rsidRPr="00261760" w:rsidRDefault="00F0486A" w:rsidP="007E00E4">
      <w:pPr>
        <w:pStyle w:val="a4"/>
        <w:spacing w:line="240" w:lineRule="auto"/>
        <w:ind w:firstLine="0"/>
        <w:rPr>
          <w:b/>
          <w:sz w:val="24"/>
          <w:szCs w:val="24"/>
        </w:rPr>
      </w:pPr>
      <w:r w:rsidRPr="00261760">
        <w:rPr>
          <w:b/>
          <w:sz w:val="24"/>
          <w:szCs w:val="24"/>
        </w:rPr>
        <w:t>Если пенсионер оплачивает бензин не сам, а оплата производится по карте сына или дочери – будет ли компенсация в этом случае?</w:t>
      </w:r>
    </w:p>
    <w:p w:rsidR="00F0486A" w:rsidRPr="00261760" w:rsidRDefault="00F0486A" w:rsidP="007E00E4">
      <w:pPr>
        <w:pStyle w:val="a4"/>
        <w:spacing w:line="240" w:lineRule="auto"/>
        <w:ind w:firstLine="0"/>
        <w:rPr>
          <w:b/>
          <w:sz w:val="24"/>
          <w:szCs w:val="24"/>
        </w:rPr>
      </w:pPr>
    </w:p>
    <w:p w:rsidR="00F0486A" w:rsidRPr="00F0486A" w:rsidRDefault="00F0486A" w:rsidP="007E00E4">
      <w:pPr>
        <w:pStyle w:val="a4"/>
        <w:spacing w:line="240" w:lineRule="auto"/>
        <w:ind w:firstLine="0"/>
        <w:rPr>
          <w:sz w:val="24"/>
          <w:szCs w:val="24"/>
        </w:rPr>
      </w:pPr>
      <w:r w:rsidRPr="00261760">
        <w:rPr>
          <w:sz w:val="24"/>
          <w:szCs w:val="24"/>
        </w:rPr>
        <w:t xml:space="preserve">В этом случае компенсация возможна, но необходимо предоставить расписку о передаче </w:t>
      </w:r>
      <w:r w:rsidR="00261760" w:rsidRPr="00261760">
        <w:rPr>
          <w:sz w:val="24"/>
          <w:szCs w:val="24"/>
        </w:rPr>
        <w:t xml:space="preserve">заявителем </w:t>
      </w:r>
      <w:r w:rsidRPr="00261760">
        <w:rPr>
          <w:sz w:val="24"/>
          <w:szCs w:val="24"/>
        </w:rPr>
        <w:t>средств лицу, производившему оплату, либо выписку о движении средств по счету.</w:t>
      </w:r>
      <w:r w:rsidRPr="00F0486A">
        <w:rPr>
          <w:sz w:val="24"/>
          <w:szCs w:val="24"/>
        </w:rPr>
        <w:t xml:space="preserve"> </w:t>
      </w:r>
    </w:p>
    <w:p w:rsidR="007E00E4" w:rsidRPr="00D3534A" w:rsidRDefault="007E00E4" w:rsidP="007E00E4">
      <w:pPr>
        <w:pStyle w:val="a4"/>
        <w:spacing w:line="240" w:lineRule="auto"/>
        <w:ind w:firstLine="0"/>
        <w:rPr>
          <w:sz w:val="24"/>
          <w:szCs w:val="24"/>
        </w:rPr>
      </w:pPr>
    </w:p>
    <w:p w:rsidR="007E00E4" w:rsidRPr="00D3534A" w:rsidRDefault="007E00E4" w:rsidP="007E00E4">
      <w:pPr>
        <w:pStyle w:val="a4"/>
        <w:spacing w:line="240" w:lineRule="auto"/>
        <w:ind w:firstLine="0"/>
        <w:rPr>
          <w:b/>
          <w:sz w:val="24"/>
          <w:szCs w:val="24"/>
        </w:rPr>
      </w:pPr>
      <w:r w:rsidRPr="00D3534A">
        <w:rPr>
          <w:b/>
          <w:sz w:val="24"/>
          <w:szCs w:val="24"/>
        </w:rPr>
        <w:t>В ситуации, если супруги едут вдвоем на одном автомобиле, кому выплатят компенсацию? Одному или обоим?</w:t>
      </w:r>
    </w:p>
    <w:p w:rsidR="007E00E4" w:rsidRPr="00D3534A" w:rsidRDefault="007E00E4" w:rsidP="007E00E4">
      <w:pPr>
        <w:pStyle w:val="a4"/>
        <w:spacing w:line="240" w:lineRule="auto"/>
        <w:ind w:firstLine="0"/>
        <w:rPr>
          <w:sz w:val="24"/>
          <w:szCs w:val="24"/>
        </w:rPr>
      </w:pPr>
      <w:r w:rsidRPr="00D3534A">
        <w:rPr>
          <w:sz w:val="24"/>
          <w:szCs w:val="24"/>
        </w:rPr>
        <w:lastRenderedPageBreak/>
        <w:t xml:space="preserve">Если оба </w:t>
      </w:r>
      <w:r w:rsidR="00DC70CF">
        <w:rPr>
          <w:sz w:val="24"/>
          <w:szCs w:val="24"/>
        </w:rPr>
        <w:t xml:space="preserve">супруга </w:t>
      </w:r>
      <w:r w:rsidRPr="00D3534A">
        <w:rPr>
          <w:sz w:val="24"/>
          <w:szCs w:val="24"/>
        </w:rPr>
        <w:t xml:space="preserve">имеют право на возмещение, то компенсация производится одному из супругов.  </w:t>
      </w: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4A">
        <w:rPr>
          <w:rFonts w:ascii="Times New Roman" w:hAnsi="Times New Roman" w:cs="Times New Roman"/>
          <w:b/>
          <w:sz w:val="24"/>
          <w:szCs w:val="24"/>
        </w:rPr>
        <w:t>Как часто можно получать компенсацию за проезд к месту отдыха на личном транспорте?</w:t>
      </w: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4A">
        <w:rPr>
          <w:rFonts w:ascii="Times New Roman" w:hAnsi="Times New Roman" w:cs="Times New Roman"/>
          <w:sz w:val="24"/>
          <w:szCs w:val="24"/>
        </w:rPr>
        <w:t xml:space="preserve">Как и на любом другом транспорте, предусмотренном для компенсации, возмещение за проезд на личном автомобиле можно получать один раз в два года. Причем период отсчитывается от принятия положительного решения. </w:t>
      </w: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E4" w:rsidRPr="00D3534A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4A">
        <w:rPr>
          <w:rFonts w:ascii="Times New Roman" w:hAnsi="Times New Roman" w:cs="Times New Roman"/>
          <w:b/>
          <w:sz w:val="24"/>
          <w:szCs w:val="24"/>
        </w:rPr>
        <w:t xml:space="preserve">Насколько вообще услуга по компенсации стоимости проезда востребована? </w:t>
      </w:r>
    </w:p>
    <w:p w:rsidR="007E00E4" w:rsidRPr="004154DC" w:rsidRDefault="007E00E4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34A">
        <w:rPr>
          <w:rFonts w:ascii="Times New Roman" w:hAnsi="Times New Roman" w:cs="Times New Roman"/>
          <w:sz w:val="24"/>
          <w:szCs w:val="24"/>
        </w:rPr>
        <w:t xml:space="preserve">В 2022 году за возмещением стоимости проезда уже обратилось </w:t>
      </w:r>
      <w:r w:rsidR="00292185">
        <w:rPr>
          <w:rFonts w:ascii="Times New Roman" w:hAnsi="Times New Roman" w:cs="Times New Roman"/>
          <w:color w:val="000000"/>
          <w:sz w:val="24"/>
          <w:szCs w:val="24"/>
        </w:rPr>
        <w:t xml:space="preserve">более </w:t>
      </w:r>
      <w:r w:rsidR="00D3226D"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>8,1</w:t>
      </w:r>
      <w:r w:rsidR="00292185"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пенсионеров. Объем средств, направленный жителям Карелии в качестве компенсации составляет около </w:t>
      </w:r>
      <w:r w:rsidR="00D3226D"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>70,0</w:t>
      </w:r>
      <w:r w:rsidRPr="00415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миллионов рублей. </w:t>
      </w:r>
      <w:r w:rsidR="00CA0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Компенсацию за проезд на личном автомобиле получили 50 карельских пенсионеров. </w:t>
      </w:r>
    </w:p>
    <w:p w:rsidR="00292185" w:rsidRPr="004154DC" w:rsidRDefault="00292185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185" w:rsidRDefault="00292185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2185">
        <w:rPr>
          <w:rFonts w:ascii="Times New Roman" w:hAnsi="Times New Roman" w:cs="Times New Roman"/>
          <w:b/>
          <w:color w:val="000000"/>
          <w:sz w:val="24"/>
          <w:szCs w:val="24"/>
        </w:rPr>
        <w:t>Кто имеет право на компенсацию стоимости проезда к месту отдыха по линии ПФР?</w:t>
      </w:r>
    </w:p>
    <w:p w:rsidR="00292185" w:rsidRPr="00292185" w:rsidRDefault="00292185" w:rsidP="007E00E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185">
        <w:rPr>
          <w:rFonts w:ascii="Times New Roman" w:hAnsi="Times New Roman" w:cs="Times New Roman"/>
          <w:color w:val="000000"/>
          <w:sz w:val="24"/>
          <w:szCs w:val="24"/>
        </w:rPr>
        <w:t>Пенсионный фонд производит компенсацию стоимости проезда к месту отдыха неработающим гражданам, являющимся получателями страховой пенсии по старости или по инвалидности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проживающим в районах Крайнего Севере или местности, приравненной к Крайнему Северу.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280E"/>
    <w:multiLevelType w:val="hybridMultilevel"/>
    <w:tmpl w:val="4678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07F35"/>
    <w:multiLevelType w:val="hybridMultilevel"/>
    <w:tmpl w:val="ED32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00E4"/>
    <w:rsid w:val="00035F8B"/>
    <w:rsid w:val="001C66B7"/>
    <w:rsid w:val="00261760"/>
    <w:rsid w:val="00292185"/>
    <w:rsid w:val="00371DBD"/>
    <w:rsid w:val="004154DC"/>
    <w:rsid w:val="00486A9B"/>
    <w:rsid w:val="00490831"/>
    <w:rsid w:val="00546872"/>
    <w:rsid w:val="007056E2"/>
    <w:rsid w:val="00783BDB"/>
    <w:rsid w:val="00794EEB"/>
    <w:rsid w:val="007965A3"/>
    <w:rsid w:val="007E00E4"/>
    <w:rsid w:val="00801A53"/>
    <w:rsid w:val="00864247"/>
    <w:rsid w:val="00B2592B"/>
    <w:rsid w:val="00BC581E"/>
    <w:rsid w:val="00BF736A"/>
    <w:rsid w:val="00C52AA6"/>
    <w:rsid w:val="00CA010C"/>
    <w:rsid w:val="00D3226D"/>
    <w:rsid w:val="00D34055"/>
    <w:rsid w:val="00DC70CF"/>
    <w:rsid w:val="00EB5484"/>
    <w:rsid w:val="00EE05E8"/>
    <w:rsid w:val="00F0486A"/>
    <w:rsid w:val="00F365ED"/>
    <w:rsid w:val="00FC40DE"/>
    <w:rsid w:val="00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0E4"/>
    <w:rPr>
      <w:color w:val="0000FF"/>
      <w:u w:val="single"/>
    </w:rPr>
  </w:style>
  <w:style w:type="paragraph" w:styleId="a4">
    <w:name w:val="Normal Indent"/>
    <w:basedOn w:val="a"/>
    <w:link w:val="a5"/>
    <w:rsid w:val="007E00E4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бычный отступ Знак"/>
    <w:link w:val="a4"/>
    <w:locked/>
    <w:rsid w:val="007E00E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7E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tic.government.ru/media/files/AT3pyMfh2T7uWgsah9ANkh7jCnyQqBI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2022-12-13T07:43:00Z</dcterms:created>
  <dcterms:modified xsi:type="dcterms:W3CDTF">2022-12-13T07:43:00Z</dcterms:modified>
</cp:coreProperties>
</file>